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434" w:rsidRDefault="00AE1434" w:rsidP="00AE1434">
      <w:pPr>
        <w:spacing w:after="0" w:line="240" w:lineRule="auto"/>
        <w:jc w:val="center"/>
        <w:rPr>
          <w:rFonts w:ascii="Arial" w:eastAsia="Times New Roman" w:hAnsi="Arial" w:cs="Arial"/>
          <w:b/>
          <w:color w:val="222222"/>
          <w:sz w:val="24"/>
          <w:szCs w:val="24"/>
          <w:shd w:val="clear" w:color="auto" w:fill="FFFFFF"/>
          <w:lang w:eastAsia="en-IN"/>
        </w:rPr>
      </w:pPr>
      <w:r>
        <w:rPr>
          <w:rFonts w:ascii="Arial" w:eastAsia="Times New Roman" w:hAnsi="Arial" w:cs="Arial"/>
          <w:b/>
          <w:noProof/>
          <w:color w:val="222222"/>
          <w:sz w:val="24"/>
          <w:szCs w:val="24"/>
          <w:shd w:val="clear" w:color="auto" w:fill="FFFFFF"/>
          <w:lang w:eastAsia="en-IN"/>
        </w:rPr>
        <w:drawing>
          <wp:inline distT="0" distB="0" distL="0" distR="0">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40768"/>
                    <a:stretch>
                      <a:fillRect/>
                    </a:stretch>
                  </pic:blipFill>
                  <pic:spPr bwMode="auto">
                    <a:xfrm>
                      <a:off x="0" y="0"/>
                      <a:ext cx="2933700" cy="800100"/>
                    </a:xfrm>
                    <a:prstGeom prst="rect">
                      <a:avLst/>
                    </a:prstGeom>
                    <a:noFill/>
                    <a:ln>
                      <a:noFill/>
                    </a:ln>
                  </pic:spPr>
                </pic:pic>
              </a:graphicData>
            </a:graphic>
          </wp:inline>
        </w:drawing>
      </w:r>
    </w:p>
    <w:p w:rsidR="00AE1434" w:rsidRDefault="00AE1434" w:rsidP="00AE1434">
      <w:pPr>
        <w:spacing w:after="0" w:line="240" w:lineRule="auto"/>
        <w:jc w:val="center"/>
        <w:rPr>
          <w:rFonts w:ascii="Arial" w:eastAsia="Times New Roman" w:hAnsi="Arial" w:cs="Arial"/>
          <w:b/>
          <w:color w:val="222222"/>
          <w:sz w:val="40"/>
          <w:szCs w:val="24"/>
          <w:shd w:val="clear" w:color="auto" w:fill="FFFFFF"/>
          <w:lang w:eastAsia="en-IN"/>
        </w:rPr>
      </w:pPr>
    </w:p>
    <w:p w:rsidR="00AE1434" w:rsidRDefault="00AE1434" w:rsidP="00AE1434">
      <w:pPr>
        <w:spacing w:after="0" w:line="240" w:lineRule="auto"/>
        <w:jc w:val="center"/>
        <w:rPr>
          <w:rFonts w:ascii="Arial" w:eastAsia="Times New Roman" w:hAnsi="Arial" w:cs="Arial"/>
          <w:b/>
          <w:color w:val="222222"/>
          <w:sz w:val="40"/>
          <w:szCs w:val="24"/>
          <w:shd w:val="clear" w:color="auto" w:fill="FFFFFF"/>
          <w:lang w:eastAsia="en-IN"/>
        </w:rPr>
      </w:pPr>
      <w:r>
        <w:rPr>
          <w:rFonts w:ascii="Arial" w:eastAsia="Times New Roman" w:hAnsi="Arial" w:cs="Arial"/>
          <w:b/>
          <w:color w:val="222222"/>
          <w:sz w:val="40"/>
          <w:szCs w:val="24"/>
          <w:shd w:val="clear" w:color="auto" w:fill="FFFFFF"/>
          <w:lang w:eastAsia="en-IN"/>
        </w:rPr>
        <w:t>ASIAN LAW COLLEGE</w:t>
      </w:r>
    </w:p>
    <w:p w:rsidR="00AE1434" w:rsidRDefault="00AE1434" w:rsidP="00AE1434">
      <w:pPr>
        <w:spacing w:after="0" w:line="240" w:lineRule="auto"/>
        <w:jc w:val="center"/>
        <w:rPr>
          <w:rFonts w:ascii="Arial" w:eastAsia="Times New Roman" w:hAnsi="Arial" w:cs="Arial"/>
          <w:b/>
          <w:color w:val="222222"/>
          <w:sz w:val="40"/>
          <w:szCs w:val="24"/>
          <w:shd w:val="clear" w:color="auto" w:fill="FFFFFF"/>
          <w:lang w:eastAsia="en-IN"/>
        </w:rPr>
      </w:pPr>
      <w:r>
        <w:rPr>
          <w:rFonts w:ascii="Arial" w:eastAsia="Times New Roman" w:hAnsi="Arial" w:cs="Arial"/>
          <w:b/>
          <w:color w:val="222222"/>
          <w:sz w:val="40"/>
          <w:szCs w:val="24"/>
          <w:shd w:val="clear" w:color="auto" w:fill="FFFFFF"/>
          <w:lang w:eastAsia="en-IN"/>
        </w:rPr>
        <w:t>CELL/CLUB REPORT</w:t>
      </w:r>
    </w:p>
    <w:p w:rsidR="00A071CB" w:rsidRDefault="00A071CB" w:rsidP="00A071CB">
      <w:pPr>
        <w:spacing w:after="0" w:line="240" w:lineRule="auto"/>
        <w:jc w:val="both"/>
        <w:rPr>
          <w:rFonts w:eastAsia="Times New Roman" w:cstheme="minorHAnsi"/>
          <w:b/>
          <w:color w:val="222222"/>
          <w:sz w:val="24"/>
          <w:szCs w:val="24"/>
          <w:shd w:val="clear" w:color="auto" w:fill="FFFFFF"/>
          <w:lang w:eastAsia="en-IN"/>
        </w:rPr>
      </w:pPr>
    </w:p>
    <w:p w:rsidR="00A071CB" w:rsidRDefault="00A071CB" w:rsidP="00A071CB">
      <w:pPr>
        <w:spacing w:after="0" w:line="240" w:lineRule="auto"/>
        <w:jc w:val="both"/>
        <w:rPr>
          <w:rFonts w:eastAsia="Times New Roman" w:cstheme="minorHAnsi"/>
          <w:b/>
          <w:color w:val="222222"/>
          <w:sz w:val="24"/>
          <w:szCs w:val="24"/>
          <w:shd w:val="clear" w:color="auto" w:fill="FFFFFF"/>
          <w:lang w:eastAsia="en-IN"/>
        </w:rPr>
      </w:pPr>
    </w:p>
    <w:p w:rsidR="00A071CB" w:rsidRPr="006D5778" w:rsidRDefault="00A071CB" w:rsidP="00A071CB">
      <w:pPr>
        <w:spacing w:after="0" w:line="240" w:lineRule="auto"/>
        <w:jc w:val="both"/>
        <w:rPr>
          <w:rFonts w:eastAsia="Times New Roman" w:cstheme="minorHAnsi"/>
          <w:b/>
          <w:bCs/>
          <w:sz w:val="24"/>
          <w:szCs w:val="24"/>
          <w:bdr w:val="none" w:sz="0" w:space="0" w:color="auto" w:frame="1"/>
          <w:lang w:eastAsia="en-IN"/>
        </w:rPr>
      </w:pPr>
      <w:r w:rsidRPr="00C722D7">
        <w:rPr>
          <w:rFonts w:eastAsia="Times New Roman" w:cstheme="minorHAnsi"/>
          <w:b/>
          <w:color w:val="222222"/>
          <w:sz w:val="24"/>
          <w:szCs w:val="24"/>
          <w:shd w:val="clear" w:color="auto" w:fill="FFFFFF"/>
          <w:lang w:eastAsia="en-IN"/>
        </w:rPr>
        <w:t xml:space="preserve">Event/Activity Name: </w:t>
      </w:r>
      <w:r w:rsidRPr="00AE1434">
        <w:rPr>
          <w:rFonts w:ascii="Arial" w:eastAsia="Times New Roman" w:hAnsi="Arial" w:cs="Arial"/>
          <w:b/>
          <w:bCs/>
          <w:sz w:val="30"/>
          <w:szCs w:val="30"/>
          <w:bdr w:val="none" w:sz="0" w:space="0" w:color="auto" w:frame="1"/>
          <w:lang w:eastAsia="en-IN"/>
        </w:rPr>
        <w:t>Play on Cyber Stalking</w:t>
      </w:r>
    </w:p>
    <w:p w:rsidR="00A071CB" w:rsidRPr="00C722D7" w:rsidRDefault="00A071CB" w:rsidP="00A071CB">
      <w:pPr>
        <w:spacing w:after="0" w:line="240" w:lineRule="auto"/>
        <w:jc w:val="both"/>
        <w:rPr>
          <w:rFonts w:eastAsia="Times New Roman" w:cstheme="minorHAnsi"/>
          <w:b/>
          <w:color w:val="222222"/>
          <w:sz w:val="24"/>
          <w:szCs w:val="24"/>
          <w:shd w:val="clear" w:color="auto" w:fill="FFFFFF"/>
          <w:lang w:eastAsia="en-IN"/>
        </w:rPr>
      </w:pPr>
      <w:r w:rsidRPr="00C722D7">
        <w:rPr>
          <w:rFonts w:eastAsia="Times New Roman" w:cstheme="minorHAnsi"/>
          <w:b/>
          <w:color w:val="222222"/>
          <w:sz w:val="24"/>
          <w:szCs w:val="24"/>
          <w:shd w:val="clear" w:color="auto" w:fill="FFFFFF"/>
          <w:lang w:eastAsia="en-IN"/>
        </w:rPr>
        <w:t xml:space="preserve">Cell/Club Name: Legal Aid Centre </w:t>
      </w:r>
    </w:p>
    <w:p w:rsidR="00A071CB" w:rsidRPr="006D5778" w:rsidRDefault="00A071CB" w:rsidP="00A071CB">
      <w:pPr>
        <w:spacing w:after="0" w:line="240" w:lineRule="auto"/>
        <w:rPr>
          <w:rFonts w:eastAsia="Times New Roman" w:cstheme="minorHAnsi"/>
          <w:b/>
          <w:color w:val="222222"/>
          <w:sz w:val="40"/>
          <w:szCs w:val="24"/>
          <w:shd w:val="clear" w:color="auto" w:fill="FFFFFF"/>
          <w:lang w:eastAsia="en-IN"/>
        </w:rPr>
      </w:pPr>
      <w:r w:rsidRPr="00C722D7">
        <w:rPr>
          <w:rFonts w:eastAsia="Times New Roman" w:cstheme="minorHAnsi"/>
          <w:b/>
          <w:color w:val="222222"/>
          <w:sz w:val="24"/>
          <w:szCs w:val="24"/>
          <w:shd w:val="clear" w:color="auto" w:fill="FFFFFF"/>
          <w:lang w:eastAsia="en-IN"/>
        </w:rPr>
        <w:t xml:space="preserve">Venue: </w:t>
      </w:r>
      <w:proofErr w:type="spellStart"/>
      <w:r>
        <w:rPr>
          <w:rFonts w:eastAsia="Times New Roman" w:cstheme="minorHAnsi"/>
          <w:b/>
          <w:color w:val="222222"/>
          <w:sz w:val="24"/>
          <w:szCs w:val="24"/>
          <w:shd w:val="clear" w:color="auto" w:fill="FFFFFF"/>
          <w:lang w:eastAsia="en-IN"/>
        </w:rPr>
        <w:t>Vidya</w:t>
      </w:r>
      <w:proofErr w:type="spellEnd"/>
      <w:r>
        <w:rPr>
          <w:rFonts w:eastAsia="Times New Roman" w:cstheme="minorHAnsi"/>
          <w:b/>
          <w:color w:val="222222"/>
          <w:sz w:val="24"/>
          <w:szCs w:val="24"/>
          <w:shd w:val="clear" w:color="auto" w:fill="FFFFFF"/>
          <w:lang w:eastAsia="en-IN"/>
        </w:rPr>
        <w:t xml:space="preserve"> </w:t>
      </w:r>
      <w:proofErr w:type="spellStart"/>
      <w:r>
        <w:rPr>
          <w:rFonts w:eastAsia="Times New Roman" w:cstheme="minorHAnsi"/>
          <w:b/>
          <w:color w:val="222222"/>
          <w:sz w:val="24"/>
          <w:szCs w:val="24"/>
          <w:shd w:val="clear" w:color="auto" w:fill="FFFFFF"/>
          <w:lang w:eastAsia="en-IN"/>
        </w:rPr>
        <w:t>Bhawan</w:t>
      </w:r>
      <w:proofErr w:type="spellEnd"/>
      <w:r>
        <w:rPr>
          <w:rFonts w:eastAsia="Times New Roman" w:cstheme="minorHAnsi"/>
          <w:b/>
          <w:color w:val="222222"/>
          <w:sz w:val="24"/>
          <w:szCs w:val="24"/>
          <w:shd w:val="clear" w:color="auto" w:fill="FFFFFF"/>
          <w:lang w:eastAsia="en-IN"/>
        </w:rPr>
        <w:t xml:space="preserve"> Girl’s Senior Secondary School</w:t>
      </w:r>
    </w:p>
    <w:p w:rsidR="00A071CB" w:rsidRDefault="00A071CB" w:rsidP="00A071CB">
      <w:pPr>
        <w:spacing w:after="0" w:line="240" w:lineRule="auto"/>
        <w:jc w:val="both"/>
        <w:rPr>
          <w:rFonts w:eastAsia="Times New Roman" w:cstheme="minorHAnsi"/>
          <w:b/>
          <w:color w:val="222222"/>
          <w:sz w:val="24"/>
          <w:szCs w:val="24"/>
          <w:shd w:val="clear" w:color="auto" w:fill="FFFFFF"/>
          <w:lang w:eastAsia="en-IN"/>
        </w:rPr>
      </w:pPr>
      <w:r w:rsidRPr="00C722D7">
        <w:rPr>
          <w:rFonts w:eastAsia="Times New Roman" w:cstheme="minorHAnsi"/>
          <w:b/>
          <w:color w:val="222222"/>
          <w:sz w:val="24"/>
          <w:szCs w:val="24"/>
          <w:shd w:val="clear" w:color="auto" w:fill="FFFFFF"/>
          <w:lang w:eastAsia="en-IN"/>
        </w:rPr>
        <w:t>Date:</w:t>
      </w:r>
      <w:r>
        <w:rPr>
          <w:rFonts w:eastAsia="Times New Roman" w:cstheme="minorHAnsi"/>
          <w:b/>
          <w:color w:val="222222"/>
          <w:sz w:val="24"/>
          <w:szCs w:val="24"/>
          <w:shd w:val="clear" w:color="auto" w:fill="FFFFFF"/>
          <w:lang w:eastAsia="en-IN"/>
        </w:rPr>
        <w:t xml:space="preserve"> </w:t>
      </w:r>
      <w:r>
        <w:rPr>
          <w:rFonts w:eastAsia="Times New Roman" w:cstheme="minorHAnsi"/>
          <w:b/>
          <w:color w:val="222222"/>
          <w:sz w:val="24"/>
          <w:szCs w:val="24"/>
          <w:shd w:val="clear" w:color="auto" w:fill="FFFFFF"/>
          <w:lang w:eastAsia="en-IN"/>
        </w:rPr>
        <w:t>15 Nov 2018</w:t>
      </w:r>
    </w:p>
    <w:p w:rsidR="00A071CB" w:rsidRDefault="00A071CB" w:rsidP="00A071CB">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 xml:space="preserve">Students Participated: </w:t>
      </w:r>
      <w:r>
        <w:rPr>
          <w:rFonts w:eastAsia="Times New Roman" w:cstheme="minorHAnsi"/>
          <w:b/>
          <w:color w:val="222222"/>
          <w:sz w:val="24"/>
          <w:szCs w:val="24"/>
          <w:shd w:val="clear" w:color="auto" w:fill="FFFFFF"/>
          <w:lang w:eastAsia="en-IN"/>
        </w:rPr>
        <w:t>20</w:t>
      </w:r>
    </w:p>
    <w:p w:rsidR="00A071CB" w:rsidRPr="00C722D7" w:rsidRDefault="00A071CB" w:rsidP="00A071CB">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Batches:</w:t>
      </w:r>
      <w:r>
        <w:rPr>
          <w:rFonts w:eastAsia="Times New Roman" w:cstheme="minorHAnsi"/>
          <w:b/>
          <w:color w:val="222222"/>
          <w:sz w:val="24"/>
          <w:szCs w:val="24"/>
          <w:shd w:val="clear" w:color="auto" w:fill="FFFFFF"/>
          <w:lang w:eastAsia="en-IN"/>
        </w:rPr>
        <w:t xml:space="preserve"> BALLB 2016,2017, 2018</w:t>
      </w:r>
      <w:bookmarkStart w:id="0" w:name="_GoBack"/>
      <w:bookmarkEnd w:id="0"/>
    </w:p>
    <w:p w:rsidR="00A071CB" w:rsidRDefault="00A071CB" w:rsidP="00A071CB">
      <w:pPr>
        <w:spacing w:after="0" w:line="240" w:lineRule="auto"/>
        <w:rPr>
          <w:rFonts w:ascii="Arial" w:eastAsia="Times New Roman" w:hAnsi="Arial" w:cs="Arial"/>
          <w:b/>
          <w:color w:val="222222"/>
          <w:sz w:val="40"/>
          <w:szCs w:val="24"/>
          <w:shd w:val="clear" w:color="auto" w:fill="FFFFFF"/>
          <w:lang w:eastAsia="en-IN"/>
        </w:rPr>
      </w:pPr>
    </w:p>
    <w:p w:rsidR="006A7FB9" w:rsidRPr="006A7FB9" w:rsidRDefault="006A7FB9" w:rsidP="006A7FB9">
      <w:pPr>
        <w:spacing w:after="0" w:line="240" w:lineRule="auto"/>
        <w:textAlignment w:val="baseline"/>
        <w:rPr>
          <w:rFonts w:ascii="Arial" w:eastAsia="Times New Roman" w:hAnsi="Arial" w:cs="Arial"/>
          <w:color w:val="444444"/>
          <w:sz w:val="23"/>
          <w:szCs w:val="23"/>
          <w:lang w:eastAsia="en-IN"/>
        </w:rPr>
      </w:pPr>
    </w:p>
    <w:p w:rsidR="006A7FB9" w:rsidRPr="00AE1434" w:rsidRDefault="006A7FB9" w:rsidP="006A7FB9">
      <w:pPr>
        <w:spacing w:after="150" w:line="240" w:lineRule="auto"/>
        <w:textAlignment w:val="baseline"/>
        <w:outlineLvl w:val="1"/>
        <w:rPr>
          <w:rFonts w:ascii="Arial" w:eastAsia="Times New Roman" w:hAnsi="Arial" w:cs="Arial"/>
          <w:b/>
          <w:bCs/>
          <w:sz w:val="30"/>
          <w:szCs w:val="30"/>
          <w:lang w:eastAsia="en-IN"/>
        </w:rPr>
      </w:pPr>
      <w:r w:rsidRPr="00AE1434">
        <w:rPr>
          <w:rFonts w:ascii="Arial" w:eastAsia="Times New Roman" w:hAnsi="Arial" w:cs="Arial"/>
          <w:b/>
          <w:bCs/>
          <w:sz w:val="30"/>
          <w:szCs w:val="30"/>
          <w:bdr w:val="none" w:sz="0" w:space="0" w:color="auto" w:frame="1"/>
          <w:lang w:eastAsia="en-IN"/>
        </w:rPr>
        <w:t>Legal Aid Society at ALC Unfolds a Play on Cyber Stalking</w:t>
      </w:r>
    </w:p>
    <w:p w:rsidR="006A7FB9" w:rsidRPr="006A7FB9" w:rsidRDefault="006A7FB9" w:rsidP="006A7FB9">
      <w:pPr>
        <w:spacing w:after="0" w:line="360" w:lineRule="atLeast"/>
        <w:jc w:val="both"/>
        <w:textAlignment w:val="baseline"/>
        <w:rPr>
          <w:rFonts w:ascii="inherit" w:eastAsia="Times New Roman" w:hAnsi="inherit" w:cs="Arial"/>
          <w:color w:val="444444"/>
          <w:sz w:val="23"/>
          <w:szCs w:val="23"/>
          <w:lang w:eastAsia="en-IN"/>
        </w:rPr>
      </w:pPr>
      <w:r w:rsidRPr="006A7FB9">
        <w:rPr>
          <w:rFonts w:ascii="inherit" w:eastAsia="Times New Roman" w:hAnsi="inherit" w:cs="Arial"/>
          <w:color w:val="444444"/>
          <w:sz w:val="23"/>
          <w:szCs w:val="23"/>
          <w:lang w:eastAsia="en-IN"/>
        </w:rPr>
        <w:t xml:space="preserve">15 November 2018 became a Red-Letter Day in the history of Asian Law College. The Legal Aid Society at Asian Law College (ALC) staged a play on “Cyber Stalking” which took several months of practices on 15 November 2018. Students of Asian Law College (ALC) showcased the richness of their skills and unfolded the significance of one’s legal rights to the students of </w:t>
      </w:r>
      <w:proofErr w:type="spellStart"/>
      <w:r w:rsidRPr="006A7FB9">
        <w:rPr>
          <w:rFonts w:ascii="inherit" w:eastAsia="Times New Roman" w:hAnsi="inherit" w:cs="Arial"/>
          <w:color w:val="444444"/>
          <w:sz w:val="23"/>
          <w:szCs w:val="23"/>
          <w:lang w:eastAsia="en-IN"/>
        </w:rPr>
        <w:t>Vidya</w:t>
      </w:r>
      <w:proofErr w:type="spellEnd"/>
      <w:r w:rsidRPr="006A7FB9">
        <w:rPr>
          <w:rFonts w:ascii="inherit" w:eastAsia="Times New Roman" w:hAnsi="inherit" w:cs="Arial"/>
          <w:color w:val="444444"/>
          <w:sz w:val="23"/>
          <w:szCs w:val="23"/>
          <w:lang w:eastAsia="en-IN"/>
        </w:rPr>
        <w:t xml:space="preserve"> </w:t>
      </w:r>
      <w:proofErr w:type="spellStart"/>
      <w:r w:rsidRPr="006A7FB9">
        <w:rPr>
          <w:rFonts w:ascii="inherit" w:eastAsia="Times New Roman" w:hAnsi="inherit" w:cs="Arial"/>
          <w:color w:val="444444"/>
          <w:sz w:val="23"/>
          <w:szCs w:val="23"/>
          <w:lang w:eastAsia="en-IN"/>
        </w:rPr>
        <w:t>Bhawan</w:t>
      </w:r>
      <w:proofErr w:type="spellEnd"/>
      <w:r w:rsidRPr="006A7FB9">
        <w:rPr>
          <w:rFonts w:ascii="inherit" w:eastAsia="Times New Roman" w:hAnsi="inherit" w:cs="Arial"/>
          <w:color w:val="444444"/>
          <w:sz w:val="23"/>
          <w:szCs w:val="23"/>
          <w:lang w:eastAsia="en-IN"/>
        </w:rPr>
        <w:t xml:space="preserve"> Girls’ Senior Secondary School at </w:t>
      </w:r>
      <w:proofErr w:type="spellStart"/>
      <w:r w:rsidRPr="006A7FB9">
        <w:rPr>
          <w:rFonts w:ascii="inherit" w:eastAsia="Times New Roman" w:hAnsi="inherit" w:cs="Arial"/>
          <w:color w:val="444444"/>
          <w:sz w:val="23"/>
          <w:szCs w:val="23"/>
          <w:lang w:eastAsia="en-IN"/>
        </w:rPr>
        <w:t>Rajendra</w:t>
      </w:r>
      <w:proofErr w:type="spellEnd"/>
      <w:r w:rsidRPr="006A7FB9">
        <w:rPr>
          <w:rFonts w:ascii="inherit" w:eastAsia="Times New Roman" w:hAnsi="inherit" w:cs="Arial"/>
          <w:color w:val="444444"/>
          <w:sz w:val="23"/>
          <w:szCs w:val="23"/>
          <w:lang w:eastAsia="en-IN"/>
        </w:rPr>
        <w:t xml:space="preserve"> Nagar, New Delhi. Faculty in-charge of the Legal Aid Society and students enthusiastically collaborated to materialize the dream of ALC to disperse the awareness of legal Rights among citizens of our country. It is our cherished dream to provide free legal assistance to those in need since the very inception when it was inaugurated on 8</w:t>
      </w:r>
      <w:r w:rsidRPr="006A7FB9">
        <w:rPr>
          <w:rFonts w:ascii="inherit" w:eastAsia="Times New Roman" w:hAnsi="inherit" w:cs="Arial"/>
          <w:color w:val="444444"/>
          <w:sz w:val="17"/>
          <w:szCs w:val="17"/>
          <w:bdr w:val="none" w:sz="0" w:space="0" w:color="auto" w:frame="1"/>
          <w:vertAlign w:val="superscript"/>
          <w:lang w:eastAsia="en-IN"/>
        </w:rPr>
        <w:t>th</w:t>
      </w:r>
      <w:r w:rsidRPr="006A7FB9">
        <w:rPr>
          <w:rFonts w:ascii="inherit" w:eastAsia="Times New Roman" w:hAnsi="inherit" w:cs="Arial"/>
          <w:color w:val="444444"/>
          <w:sz w:val="23"/>
          <w:szCs w:val="23"/>
          <w:lang w:eastAsia="en-IN"/>
        </w:rPr>
        <w:t> March 2018. The objective of this Society at Asian Law College is to provide sound legal knowledge and practices to our students who in turn become a helping hand to those in need. The very ethos of Legal Aid Society at ALC is to provide justice through free Legal Assistance to people and create a better world through timely care provided to people who otherwise wouldn’t afford legal representation and access to the court system due to cost factor or ignorance of legal knowledge. This society firmly believes in spreading the awareness by performing play on several legal themes and providing pertinent legal knowledge making peoples aware of their rights with the help of Legal Benches established at ALC as our utmost duty.  It is intended to provide equal justice to all without incurring any cost.</w:t>
      </w:r>
    </w:p>
    <w:p w:rsidR="006A7FB9" w:rsidRPr="006A7FB9" w:rsidRDefault="006A7FB9" w:rsidP="006A7FB9">
      <w:pPr>
        <w:spacing w:line="360" w:lineRule="atLeast"/>
        <w:jc w:val="both"/>
        <w:textAlignment w:val="baseline"/>
        <w:rPr>
          <w:rFonts w:ascii="inherit" w:eastAsia="Times New Roman" w:hAnsi="inherit" w:cs="Arial"/>
          <w:color w:val="444444"/>
          <w:sz w:val="23"/>
          <w:szCs w:val="23"/>
          <w:lang w:eastAsia="en-IN"/>
        </w:rPr>
      </w:pPr>
      <w:r w:rsidRPr="006A7FB9">
        <w:rPr>
          <w:rFonts w:ascii="inherit" w:eastAsia="Times New Roman" w:hAnsi="inherit" w:cs="Arial"/>
          <w:color w:val="444444"/>
          <w:sz w:val="23"/>
          <w:szCs w:val="23"/>
          <w:lang w:eastAsia="en-IN"/>
        </w:rPr>
        <w:t xml:space="preserve">The concerned authorities of the </w:t>
      </w:r>
      <w:proofErr w:type="spellStart"/>
      <w:r w:rsidRPr="006A7FB9">
        <w:rPr>
          <w:rFonts w:ascii="inherit" w:eastAsia="Times New Roman" w:hAnsi="inherit" w:cs="Arial"/>
          <w:color w:val="444444"/>
          <w:sz w:val="23"/>
          <w:szCs w:val="23"/>
          <w:lang w:eastAsia="en-IN"/>
        </w:rPr>
        <w:t>Vidya</w:t>
      </w:r>
      <w:proofErr w:type="spellEnd"/>
      <w:r w:rsidRPr="006A7FB9">
        <w:rPr>
          <w:rFonts w:ascii="inherit" w:eastAsia="Times New Roman" w:hAnsi="inherit" w:cs="Arial"/>
          <w:color w:val="444444"/>
          <w:sz w:val="23"/>
          <w:szCs w:val="23"/>
          <w:lang w:eastAsia="en-IN"/>
        </w:rPr>
        <w:t xml:space="preserve"> </w:t>
      </w:r>
      <w:proofErr w:type="spellStart"/>
      <w:r w:rsidRPr="006A7FB9">
        <w:rPr>
          <w:rFonts w:ascii="inherit" w:eastAsia="Times New Roman" w:hAnsi="inherit" w:cs="Arial"/>
          <w:color w:val="444444"/>
          <w:sz w:val="23"/>
          <w:szCs w:val="23"/>
          <w:lang w:eastAsia="en-IN"/>
        </w:rPr>
        <w:t>Bhawan</w:t>
      </w:r>
      <w:proofErr w:type="spellEnd"/>
      <w:r w:rsidRPr="006A7FB9">
        <w:rPr>
          <w:rFonts w:ascii="inherit" w:eastAsia="Times New Roman" w:hAnsi="inherit" w:cs="Arial"/>
          <w:color w:val="444444"/>
          <w:sz w:val="23"/>
          <w:szCs w:val="23"/>
          <w:lang w:eastAsia="en-IN"/>
        </w:rPr>
        <w:t xml:space="preserve"> Girls’ Senior Secondary School kindly accepted our offer and warmly received the Legal Aid Society who were keen to delivered free assistance to them. The play was attended by more than 200 students and faculty of the school.  Students and teachers showed keen interest throughout the play. It was followed by an interactive session </w:t>
      </w:r>
      <w:r w:rsidRPr="006A7FB9">
        <w:rPr>
          <w:rFonts w:ascii="inherit" w:eastAsia="Times New Roman" w:hAnsi="inherit" w:cs="Arial"/>
          <w:color w:val="444444"/>
          <w:sz w:val="23"/>
          <w:szCs w:val="23"/>
          <w:lang w:eastAsia="en-IN"/>
        </w:rPr>
        <w:lastRenderedPageBreak/>
        <w:t xml:space="preserve">wherein students and teachers raised their queries, concerns and sought information on Legal Rights and knowledge on Cyber Law and various pertinent concerns through their questions. The Legal Bench of ALC comprising of faculty and law students patiently listened to their queries and were pretty glad to respond to the queries which came up. This unfolded sound knowledge to them who yearn to learn more on the Legal Rights in the fast changing and complex world.  Students and Faculty of </w:t>
      </w:r>
      <w:proofErr w:type="spellStart"/>
      <w:r w:rsidRPr="006A7FB9">
        <w:rPr>
          <w:rFonts w:ascii="inherit" w:eastAsia="Times New Roman" w:hAnsi="inherit" w:cs="Arial"/>
          <w:color w:val="444444"/>
          <w:sz w:val="23"/>
          <w:szCs w:val="23"/>
          <w:lang w:eastAsia="en-IN"/>
        </w:rPr>
        <w:t>Vidya</w:t>
      </w:r>
      <w:proofErr w:type="spellEnd"/>
      <w:r w:rsidRPr="006A7FB9">
        <w:rPr>
          <w:rFonts w:ascii="inherit" w:eastAsia="Times New Roman" w:hAnsi="inherit" w:cs="Arial"/>
          <w:color w:val="444444"/>
          <w:sz w:val="23"/>
          <w:szCs w:val="23"/>
          <w:lang w:eastAsia="en-IN"/>
        </w:rPr>
        <w:t xml:space="preserve"> </w:t>
      </w:r>
      <w:proofErr w:type="spellStart"/>
      <w:r w:rsidRPr="006A7FB9">
        <w:rPr>
          <w:rFonts w:ascii="inherit" w:eastAsia="Times New Roman" w:hAnsi="inherit" w:cs="Arial"/>
          <w:color w:val="444444"/>
          <w:sz w:val="23"/>
          <w:szCs w:val="23"/>
          <w:lang w:eastAsia="en-IN"/>
        </w:rPr>
        <w:t>Bhawan</w:t>
      </w:r>
      <w:proofErr w:type="spellEnd"/>
      <w:r w:rsidRPr="006A7FB9">
        <w:rPr>
          <w:rFonts w:ascii="inherit" w:eastAsia="Times New Roman" w:hAnsi="inherit" w:cs="Arial"/>
          <w:color w:val="444444"/>
          <w:sz w:val="23"/>
          <w:szCs w:val="23"/>
          <w:lang w:eastAsia="en-IN"/>
        </w:rPr>
        <w:t xml:space="preserve"> Girls’ Senior Secondary School were overwhelmed with joy for having received such rich knowledge who otherwise would still remain in the dark while seeking justice. The Legal Aid team of ALC was excited and grateful to the school authorities and students for providing them the opportunity to interact and share their legal knowledge to the willing hearts. They strongly believe that more welcome gestures from people like </w:t>
      </w:r>
      <w:proofErr w:type="spellStart"/>
      <w:r w:rsidRPr="006A7FB9">
        <w:rPr>
          <w:rFonts w:ascii="inherit" w:eastAsia="Times New Roman" w:hAnsi="inherit" w:cs="Arial"/>
          <w:color w:val="444444"/>
          <w:sz w:val="23"/>
          <w:szCs w:val="23"/>
          <w:lang w:eastAsia="en-IN"/>
        </w:rPr>
        <w:t>Vidya</w:t>
      </w:r>
      <w:proofErr w:type="spellEnd"/>
      <w:r w:rsidRPr="006A7FB9">
        <w:rPr>
          <w:rFonts w:ascii="inherit" w:eastAsia="Times New Roman" w:hAnsi="inherit" w:cs="Arial"/>
          <w:color w:val="444444"/>
          <w:sz w:val="23"/>
          <w:szCs w:val="23"/>
          <w:lang w:eastAsia="en-IN"/>
        </w:rPr>
        <w:t xml:space="preserve"> </w:t>
      </w:r>
      <w:proofErr w:type="spellStart"/>
      <w:r w:rsidRPr="006A7FB9">
        <w:rPr>
          <w:rFonts w:ascii="inherit" w:eastAsia="Times New Roman" w:hAnsi="inherit" w:cs="Arial"/>
          <w:color w:val="444444"/>
          <w:sz w:val="23"/>
          <w:szCs w:val="23"/>
          <w:lang w:eastAsia="en-IN"/>
        </w:rPr>
        <w:t>Bhawan</w:t>
      </w:r>
      <w:proofErr w:type="spellEnd"/>
      <w:r w:rsidRPr="006A7FB9">
        <w:rPr>
          <w:rFonts w:ascii="inherit" w:eastAsia="Times New Roman" w:hAnsi="inherit" w:cs="Arial"/>
          <w:color w:val="444444"/>
          <w:sz w:val="23"/>
          <w:szCs w:val="23"/>
          <w:lang w:eastAsia="en-IN"/>
        </w:rPr>
        <w:t xml:space="preserve"> Girls’ Senior Secondary School would help them achieve their objectives which they set at the very inception to provide justice to all.  The event and interaction ended in a good note wherein teachers and students from both teams thanked each other for the amazing gesture extended. The knowledge gained they felt was profound indeed</w:t>
      </w:r>
    </w:p>
    <w:p w:rsidR="008277D0" w:rsidRDefault="006A7FB9">
      <w:r>
        <w:rPr>
          <w:noProof/>
          <w:lang w:eastAsia="en-IN"/>
        </w:rPr>
        <w:drawing>
          <wp:inline distT="0" distB="0" distL="0" distR="0" wp14:anchorId="750D5D16" wp14:editId="46085F68">
            <wp:extent cx="5731510" cy="4298633"/>
            <wp:effectExtent l="0" t="0" r="2540" b="6985"/>
            <wp:docPr id="3" name="Picture 3" descr="https://alc.edu.in/wp-content/uploads/2018/11/IMG-20181115-WA0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edu.in/wp-content/uploads/2018/11/IMG-20181115-WA00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p>
    <w:sectPr w:rsidR="00827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B9"/>
    <w:rsid w:val="00134D8F"/>
    <w:rsid w:val="006A7FB9"/>
    <w:rsid w:val="008277D0"/>
    <w:rsid w:val="00A071CB"/>
    <w:rsid w:val="00AE14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7355"/>
  <w15:chartTrackingRefBased/>
  <w15:docId w15:val="{AB32890E-AB0F-4253-BBB5-C16D775B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0560">
      <w:bodyDiv w:val="1"/>
      <w:marLeft w:val="0"/>
      <w:marRight w:val="0"/>
      <w:marTop w:val="0"/>
      <w:marBottom w:val="0"/>
      <w:divBdr>
        <w:top w:val="none" w:sz="0" w:space="0" w:color="auto"/>
        <w:left w:val="none" w:sz="0" w:space="0" w:color="auto"/>
        <w:bottom w:val="none" w:sz="0" w:space="0" w:color="auto"/>
        <w:right w:val="none" w:sz="0" w:space="0" w:color="auto"/>
      </w:divBdr>
      <w:divsChild>
        <w:div w:id="101153630">
          <w:marLeft w:val="0"/>
          <w:marRight w:val="0"/>
          <w:marTop w:val="0"/>
          <w:marBottom w:val="0"/>
          <w:divBdr>
            <w:top w:val="none" w:sz="0" w:space="0" w:color="auto"/>
            <w:left w:val="none" w:sz="0" w:space="0" w:color="auto"/>
            <w:bottom w:val="single" w:sz="6" w:space="26" w:color="616161"/>
            <w:right w:val="none" w:sz="0" w:space="0" w:color="auto"/>
          </w:divBdr>
          <w:divsChild>
            <w:div w:id="217782501">
              <w:marLeft w:val="0"/>
              <w:marRight w:val="0"/>
              <w:marTop w:val="0"/>
              <w:marBottom w:val="0"/>
              <w:divBdr>
                <w:top w:val="none" w:sz="0" w:space="0" w:color="auto"/>
                <w:left w:val="none" w:sz="0" w:space="0" w:color="auto"/>
                <w:bottom w:val="none" w:sz="0" w:space="0" w:color="auto"/>
                <w:right w:val="none" w:sz="0" w:space="0" w:color="auto"/>
              </w:divBdr>
              <w:divsChild>
                <w:div w:id="437259208">
                  <w:marLeft w:val="-225"/>
                  <w:marRight w:val="-225"/>
                  <w:marTop w:val="0"/>
                  <w:marBottom w:val="0"/>
                  <w:divBdr>
                    <w:top w:val="none" w:sz="0" w:space="0" w:color="auto"/>
                    <w:left w:val="none" w:sz="0" w:space="0" w:color="auto"/>
                    <w:bottom w:val="none" w:sz="0" w:space="0" w:color="auto"/>
                    <w:right w:val="none" w:sz="0" w:space="0" w:color="auto"/>
                  </w:divBdr>
                  <w:divsChild>
                    <w:div w:id="1877230434">
                      <w:marLeft w:val="0"/>
                      <w:marRight w:val="0"/>
                      <w:marTop w:val="0"/>
                      <w:marBottom w:val="0"/>
                      <w:divBdr>
                        <w:top w:val="none" w:sz="0" w:space="0" w:color="auto"/>
                        <w:left w:val="none" w:sz="0" w:space="0" w:color="auto"/>
                        <w:bottom w:val="none" w:sz="0" w:space="0" w:color="auto"/>
                        <w:right w:val="none" w:sz="0" w:space="0" w:color="auto"/>
                      </w:divBdr>
                      <w:divsChild>
                        <w:div w:id="88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8627">
          <w:marLeft w:val="-225"/>
          <w:marRight w:val="-225"/>
          <w:marTop w:val="0"/>
          <w:marBottom w:val="0"/>
          <w:divBdr>
            <w:top w:val="none" w:sz="0" w:space="0" w:color="auto"/>
            <w:left w:val="none" w:sz="0" w:space="0" w:color="auto"/>
            <w:bottom w:val="none" w:sz="0" w:space="0" w:color="auto"/>
            <w:right w:val="none" w:sz="0" w:space="0" w:color="auto"/>
          </w:divBdr>
          <w:divsChild>
            <w:div w:id="1242640563">
              <w:marLeft w:val="0"/>
              <w:marRight w:val="0"/>
              <w:marTop w:val="0"/>
              <w:marBottom w:val="0"/>
              <w:divBdr>
                <w:top w:val="none" w:sz="0" w:space="0" w:color="auto"/>
                <w:left w:val="none" w:sz="0" w:space="0" w:color="auto"/>
                <w:bottom w:val="none" w:sz="0" w:space="0" w:color="auto"/>
                <w:right w:val="none" w:sz="0" w:space="0" w:color="auto"/>
              </w:divBdr>
              <w:divsChild>
                <w:div w:id="729500225">
                  <w:marLeft w:val="0"/>
                  <w:marRight w:val="0"/>
                  <w:marTop w:val="0"/>
                  <w:marBottom w:val="300"/>
                  <w:divBdr>
                    <w:top w:val="none" w:sz="0" w:space="0" w:color="auto"/>
                    <w:left w:val="none" w:sz="0" w:space="0" w:color="auto"/>
                    <w:bottom w:val="none" w:sz="0" w:space="0" w:color="auto"/>
                    <w:right w:val="none" w:sz="0" w:space="0" w:color="auto"/>
                  </w:divBdr>
                  <w:divsChild>
                    <w:div w:id="201136331">
                      <w:marLeft w:val="0"/>
                      <w:marRight w:val="0"/>
                      <w:marTop w:val="0"/>
                      <w:marBottom w:val="0"/>
                      <w:divBdr>
                        <w:top w:val="none" w:sz="0" w:space="0" w:color="auto"/>
                        <w:left w:val="none" w:sz="0" w:space="0" w:color="auto"/>
                        <w:bottom w:val="none" w:sz="0" w:space="0" w:color="auto"/>
                        <w:right w:val="none" w:sz="0" w:space="0" w:color="auto"/>
                      </w:divBdr>
                      <w:divsChild>
                        <w:div w:id="2088266053">
                          <w:marLeft w:val="0"/>
                          <w:marRight w:val="0"/>
                          <w:marTop w:val="0"/>
                          <w:marBottom w:val="0"/>
                          <w:divBdr>
                            <w:top w:val="single" w:sz="6" w:space="3" w:color="E8E8E8"/>
                            <w:left w:val="single" w:sz="6" w:space="3" w:color="E8E8E8"/>
                            <w:bottom w:val="single" w:sz="6" w:space="3" w:color="E8E8E8"/>
                            <w:right w:val="single" w:sz="6" w:space="3" w:color="E8E8E8"/>
                          </w:divBdr>
                        </w:div>
                        <w:div w:id="650133171">
                          <w:marLeft w:val="0"/>
                          <w:marRight w:val="0"/>
                          <w:marTop w:val="0"/>
                          <w:marBottom w:val="0"/>
                          <w:divBdr>
                            <w:top w:val="none" w:sz="0" w:space="0" w:color="auto"/>
                            <w:left w:val="none" w:sz="0" w:space="0" w:color="auto"/>
                            <w:bottom w:val="none" w:sz="0" w:space="0" w:color="auto"/>
                            <w:right w:val="none" w:sz="0" w:space="0" w:color="auto"/>
                          </w:divBdr>
                        </w:div>
                        <w:div w:id="987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14557">
      <w:bodyDiv w:val="1"/>
      <w:marLeft w:val="0"/>
      <w:marRight w:val="0"/>
      <w:marTop w:val="0"/>
      <w:marBottom w:val="0"/>
      <w:divBdr>
        <w:top w:val="none" w:sz="0" w:space="0" w:color="auto"/>
        <w:left w:val="none" w:sz="0" w:space="0" w:color="auto"/>
        <w:bottom w:val="none" w:sz="0" w:space="0" w:color="auto"/>
        <w:right w:val="none" w:sz="0" w:space="0" w:color="auto"/>
      </w:divBdr>
      <w:divsChild>
        <w:div w:id="1646860859">
          <w:marLeft w:val="0"/>
          <w:marRight w:val="0"/>
          <w:marTop w:val="0"/>
          <w:marBottom w:val="0"/>
          <w:divBdr>
            <w:top w:val="none" w:sz="0" w:space="0" w:color="auto"/>
            <w:left w:val="none" w:sz="0" w:space="0" w:color="auto"/>
            <w:bottom w:val="single" w:sz="6" w:space="26" w:color="616161"/>
            <w:right w:val="none" w:sz="0" w:space="0" w:color="auto"/>
          </w:divBdr>
          <w:divsChild>
            <w:div w:id="1920283644">
              <w:marLeft w:val="0"/>
              <w:marRight w:val="0"/>
              <w:marTop w:val="0"/>
              <w:marBottom w:val="0"/>
              <w:divBdr>
                <w:top w:val="none" w:sz="0" w:space="0" w:color="auto"/>
                <w:left w:val="none" w:sz="0" w:space="0" w:color="auto"/>
                <w:bottom w:val="none" w:sz="0" w:space="0" w:color="auto"/>
                <w:right w:val="none" w:sz="0" w:space="0" w:color="auto"/>
              </w:divBdr>
              <w:divsChild>
                <w:div w:id="236016285">
                  <w:marLeft w:val="-225"/>
                  <w:marRight w:val="-225"/>
                  <w:marTop w:val="0"/>
                  <w:marBottom w:val="0"/>
                  <w:divBdr>
                    <w:top w:val="none" w:sz="0" w:space="0" w:color="auto"/>
                    <w:left w:val="none" w:sz="0" w:space="0" w:color="auto"/>
                    <w:bottom w:val="none" w:sz="0" w:space="0" w:color="auto"/>
                    <w:right w:val="none" w:sz="0" w:space="0" w:color="auto"/>
                  </w:divBdr>
                  <w:divsChild>
                    <w:div w:id="1570774125">
                      <w:marLeft w:val="0"/>
                      <w:marRight w:val="0"/>
                      <w:marTop w:val="0"/>
                      <w:marBottom w:val="0"/>
                      <w:divBdr>
                        <w:top w:val="none" w:sz="0" w:space="0" w:color="auto"/>
                        <w:left w:val="none" w:sz="0" w:space="0" w:color="auto"/>
                        <w:bottom w:val="none" w:sz="0" w:space="0" w:color="auto"/>
                        <w:right w:val="none" w:sz="0" w:space="0" w:color="auto"/>
                      </w:divBdr>
                      <w:divsChild>
                        <w:div w:id="1921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933184">
          <w:marLeft w:val="-225"/>
          <w:marRight w:val="-225"/>
          <w:marTop w:val="0"/>
          <w:marBottom w:val="0"/>
          <w:divBdr>
            <w:top w:val="none" w:sz="0" w:space="0" w:color="auto"/>
            <w:left w:val="none" w:sz="0" w:space="0" w:color="auto"/>
            <w:bottom w:val="none" w:sz="0" w:space="0" w:color="auto"/>
            <w:right w:val="none" w:sz="0" w:space="0" w:color="auto"/>
          </w:divBdr>
          <w:divsChild>
            <w:div w:id="891036391">
              <w:marLeft w:val="0"/>
              <w:marRight w:val="0"/>
              <w:marTop w:val="0"/>
              <w:marBottom w:val="0"/>
              <w:divBdr>
                <w:top w:val="none" w:sz="0" w:space="0" w:color="auto"/>
                <w:left w:val="none" w:sz="0" w:space="0" w:color="auto"/>
                <w:bottom w:val="none" w:sz="0" w:space="0" w:color="auto"/>
                <w:right w:val="none" w:sz="0" w:space="0" w:color="auto"/>
              </w:divBdr>
              <w:divsChild>
                <w:div w:id="1864704654">
                  <w:marLeft w:val="0"/>
                  <w:marRight w:val="0"/>
                  <w:marTop w:val="0"/>
                  <w:marBottom w:val="300"/>
                  <w:divBdr>
                    <w:top w:val="none" w:sz="0" w:space="0" w:color="auto"/>
                    <w:left w:val="none" w:sz="0" w:space="0" w:color="auto"/>
                    <w:bottom w:val="none" w:sz="0" w:space="0" w:color="auto"/>
                    <w:right w:val="none" w:sz="0" w:space="0" w:color="auto"/>
                  </w:divBdr>
                  <w:divsChild>
                    <w:div w:id="1698920449">
                      <w:marLeft w:val="0"/>
                      <w:marRight w:val="0"/>
                      <w:marTop w:val="0"/>
                      <w:marBottom w:val="0"/>
                      <w:divBdr>
                        <w:top w:val="none" w:sz="0" w:space="0" w:color="auto"/>
                        <w:left w:val="none" w:sz="0" w:space="0" w:color="auto"/>
                        <w:bottom w:val="none" w:sz="0" w:space="0" w:color="auto"/>
                        <w:right w:val="none" w:sz="0" w:space="0" w:color="auto"/>
                      </w:divBdr>
                      <w:divsChild>
                        <w:div w:id="1265267373">
                          <w:marLeft w:val="0"/>
                          <w:marRight w:val="0"/>
                          <w:marTop w:val="0"/>
                          <w:marBottom w:val="0"/>
                          <w:divBdr>
                            <w:top w:val="single" w:sz="6" w:space="3" w:color="E8E8E8"/>
                            <w:left w:val="single" w:sz="6" w:space="3" w:color="E8E8E8"/>
                            <w:bottom w:val="single" w:sz="6" w:space="3" w:color="E8E8E8"/>
                            <w:right w:val="single" w:sz="6" w:space="3" w:color="E8E8E8"/>
                          </w:divBdr>
                        </w:div>
                        <w:div w:id="1985504856">
                          <w:marLeft w:val="0"/>
                          <w:marRight w:val="0"/>
                          <w:marTop w:val="0"/>
                          <w:marBottom w:val="0"/>
                          <w:divBdr>
                            <w:top w:val="none" w:sz="0" w:space="0" w:color="auto"/>
                            <w:left w:val="none" w:sz="0" w:space="0" w:color="auto"/>
                            <w:bottom w:val="none" w:sz="0" w:space="0" w:color="auto"/>
                            <w:right w:val="none" w:sz="0" w:space="0" w:color="auto"/>
                          </w:divBdr>
                        </w:div>
                        <w:div w:id="14429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166428">
      <w:bodyDiv w:val="1"/>
      <w:marLeft w:val="0"/>
      <w:marRight w:val="0"/>
      <w:marTop w:val="0"/>
      <w:marBottom w:val="0"/>
      <w:divBdr>
        <w:top w:val="none" w:sz="0" w:space="0" w:color="auto"/>
        <w:left w:val="none" w:sz="0" w:space="0" w:color="auto"/>
        <w:bottom w:val="none" w:sz="0" w:space="0" w:color="auto"/>
        <w:right w:val="none" w:sz="0" w:space="0" w:color="auto"/>
      </w:divBdr>
    </w:div>
    <w:div w:id="1118256067">
      <w:bodyDiv w:val="1"/>
      <w:marLeft w:val="0"/>
      <w:marRight w:val="0"/>
      <w:marTop w:val="0"/>
      <w:marBottom w:val="0"/>
      <w:divBdr>
        <w:top w:val="none" w:sz="0" w:space="0" w:color="auto"/>
        <w:left w:val="none" w:sz="0" w:space="0" w:color="auto"/>
        <w:bottom w:val="none" w:sz="0" w:space="0" w:color="auto"/>
        <w:right w:val="none" w:sz="0" w:space="0" w:color="auto"/>
      </w:divBdr>
      <w:divsChild>
        <w:div w:id="1951819423">
          <w:marLeft w:val="0"/>
          <w:marRight w:val="0"/>
          <w:marTop w:val="0"/>
          <w:marBottom w:val="0"/>
          <w:divBdr>
            <w:top w:val="none" w:sz="0" w:space="0" w:color="auto"/>
            <w:left w:val="none" w:sz="0" w:space="0" w:color="auto"/>
            <w:bottom w:val="single" w:sz="6" w:space="26" w:color="616161"/>
            <w:right w:val="none" w:sz="0" w:space="0" w:color="auto"/>
          </w:divBdr>
          <w:divsChild>
            <w:div w:id="1654092798">
              <w:marLeft w:val="0"/>
              <w:marRight w:val="0"/>
              <w:marTop w:val="0"/>
              <w:marBottom w:val="0"/>
              <w:divBdr>
                <w:top w:val="none" w:sz="0" w:space="0" w:color="auto"/>
                <w:left w:val="none" w:sz="0" w:space="0" w:color="auto"/>
                <w:bottom w:val="none" w:sz="0" w:space="0" w:color="auto"/>
                <w:right w:val="none" w:sz="0" w:space="0" w:color="auto"/>
              </w:divBdr>
              <w:divsChild>
                <w:div w:id="1952131721">
                  <w:marLeft w:val="-225"/>
                  <w:marRight w:val="-225"/>
                  <w:marTop w:val="0"/>
                  <w:marBottom w:val="0"/>
                  <w:divBdr>
                    <w:top w:val="none" w:sz="0" w:space="0" w:color="auto"/>
                    <w:left w:val="none" w:sz="0" w:space="0" w:color="auto"/>
                    <w:bottom w:val="none" w:sz="0" w:space="0" w:color="auto"/>
                    <w:right w:val="none" w:sz="0" w:space="0" w:color="auto"/>
                  </w:divBdr>
                  <w:divsChild>
                    <w:div w:id="1213729832">
                      <w:marLeft w:val="0"/>
                      <w:marRight w:val="0"/>
                      <w:marTop w:val="0"/>
                      <w:marBottom w:val="0"/>
                      <w:divBdr>
                        <w:top w:val="none" w:sz="0" w:space="0" w:color="auto"/>
                        <w:left w:val="none" w:sz="0" w:space="0" w:color="auto"/>
                        <w:bottom w:val="none" w:sz="0" w:space="0" w:color="auto"/>
                        <w:right w:val="none" w:sz="0" w:space="0" w:color="auto"/>
                      </w:divBdr>
                      <w:divsChild>
                        <w:div w:id="15253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8091">
          <w:marLeft w:val="-225"/>
          <w:marRight w:val="-225"/>
          <w:marTop w:val="0"/>
          <w:marBottom w:val="0"/>
          <w:divBdr>
            <w:top w:val="none" w:sz="0" w:space="0" w:color="auto"/>
            <w:left w:val="none" w:sz="0" w:space="0" w:color="auto"/>
            <w:bottom w:val="none" w:sz="0" w:space="0" w:color="auto"/>
            <w:right w:val="none" w:sz="0" w:space="0" w:color="auto"/>
          </w:divBdr>
          <w:divsChild>
            <w:div w:id="1731924182">
              <w:marLeft w:val="0"/>
              <w:marRight w:val="0"/>
              <w:marTop w:val="0"/>
              <w:marBottom w:val="0"/>
              <w:divBdr>
                <w:top w:val="none" w:sz="0" w:space="0" w:color="auto"/>
                <w:left w:val="none" w:sz="0" w:space="0" w:color="auto"/>
                <w:bottom w:val="none" w:sz="0" w:space="0" w:color="auto"/>
                <w:right w:val="none" w:sz="0" w:space="0" w:color="auto"/>
              </w:divBdr>
              <w:divsChild>
                <w:div w:id="978417875">
                  <w:marLeft w:val="0"/>
                  <w:marRight w:val="0"/>
                  <w:marTop w:val="0"/>
                  <w:marBottom w:val="300"/>
                  <w:divBdr>
                    <w:top w:val="none" w:sz="0" w:space="0" w:color="auto"/>
                    <w:left w:val="none" w:sz="0" w:space="0" w:color="auto"/>
                    <w:bottom w:val="none" w:sz="0" w:space="0" w:color="auto"/>
                    <w:right w:val="none" w:sz="0" w:space="0" w:color="auto"/>
                  </w:divBdr>
                  <w:divsChild>
                    <w:div w:id="1325473769">
                      <w:marLeft w:val="0"/>
                      <w:marRight w:val="0"/>
                      <w:marTop w:val="0"/>
                      <w:marBottom w:val="0"/>
                      <w:divBdr>
                        <w:top w:val="none" w:sz="0" w:space="0" w:color="auto"/>
                        <w:left w:val="none" w:sz="0" w:space="0" w:color="auto"/>
                        <w:bottom w:val="none" w:sz="0" w:space="0" w:color="auto"/>
                        <w:right w:val="none" w:sz="0" w:space="0" w:color="auto"/>
                      </w:divBdr>
                      <w:divsChild>
                        <w:div w:id="365719520">
                          <w:marLeft w:val="0"/>
                          <w:marRight w:val="0"/>
                          <w:marTop w:val="0"/>
                          <w:marBottom w:val="0"/>
                          <w:divBdr>
                            <w:top w:val="single" w:sz="6" w:space="3" w:color="E8E8E8"/>
                            <w:left w:val="single" w:sz="6" w:space="3" w:color="E8E8E8"/>
                            <w:bottom w:val="single" w:sz="6" w:space="3" w:color="E8E8E8"/>
                            <w:right w:val="single" w:sz="6" w:space="3" w:color="E8E8E8"/>
                          </w:divBdr>
                        </w:div>
                        <w:div w:id="395713069">
                          <w:marLeft w:val="0"/>
                          <w:marRight w:val="0"/>
                          <w:marTop w:val="0"/>
                          <w:marBottom w:val="0"/>
                          <w:divBdr>
                            <w:top w:val="none" w:sz="0" w:space="0" w:color="auto"/>
                            <w:left w:val="none" w:sz="0" w:space="0" w:color="auto"/>
                            <w:bottom w:val="none" w:sz="0" w:space="0" w:color="auto"/>
                            <w:right w:val="none" w:sz="0" w:space="0" w:color="auto"/>
                          </w:divBdr>
                        </w:div>
                        <w:div w:id="755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AEG</dc:creator>
  <cp:keywords/>
  <dc:description/>
  <cp:lastModifiedBy>AEG-PC</cp:lastModifiedBy>
  <cp:revision>5</cp:revision>
  <dcterms:created xsi:type="dcterms:W3CDTF">2021-07-17T06:02:00Z</dcterms:created>
  <dcterms:modified xsi:type="dcterms:W3CDTF">2021-09-27T09:27:00Z</dcterms:modified>
</cp:coreProperties>
</file>